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b/>
          <w:bCs/>
          <w:sz w:val="36"/>
          <w:szCs w:val="36"/>
          <w:lang w:val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zh-CN"/>
        </w:rPr>
        <w:t>投标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报价</w:t>
      </w:r>
      <w:r>
        <w:rPr>
          <w:rFonts w:hint="eastAsia" w:ascii="宋体" w:hAnsi="宋体" w:cs="宋体"/>
          <w:b/>
          <w:bCs/>
          <w:sz w:val="36"/>
          <w:szCs w:val="36"/>
          <w:lang w:val="zh-CN"/>
        </w:rPr>
        <w:t>书</w:t>
      </w:r>
    </w:p>
    <w:p>
      <w:pPr>
        <w:spacing w:line="360" w:lineRule="auto"/>
        <w:rPr>
          <w:rFonts w:ascii="宋体" w:hAnsi="宋体"/>
        </w:rPr>
      </w:pPr>
    </w:p>
    <w:p>
      <w:pPr>
        <w:pStyle w:val="2"/>
      </w:pPr>
    </w:p>
    <w:tbl>
      <w:tblPr>
        <w:tblStyle w:val="3"/>
        <w:tblW w:w="9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6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工</w:t>
            </w: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程</w:t>
            </w: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名</w:t>
            </w: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称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 w:val="0"/>
                <w:bCs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zh-CN"/>
              </w:rPr>
              <w:t>广州南方学院空调清洗消毒服务采购项目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sz w:val="24"/>
                <w:lang w:val="en-US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服务时间</w:t>
            </w:r>
            <w:bookmarkStart w:id="0" w:name="_GoBack"/>
            <w:bookmarkEnd w:id="0"/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36" w:hanging="235" w:hangingChars="98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zh-CN"/>
              </w:rPr>
              <w:t>根据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招标人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zh-CN"/>
              </w:rPr>
              <w:t>确定的施工方式及时间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服务</w:t>
            </w:r>
            <w:r>
              <w:rPr>
                <w:rFonts w:hint="eastAsia" w:ascii="宋体" w:hAnsi="宋体" w:cs="宋体"/>
                <w:b/>
                <w:bCs/>
                <w:sz w:val="24"/>
                <w:lang w:val="zh-CN"/>
              </w:rPr>
              <w:t>标准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按《广州南方学院空调清洗消毒服务采购项目需求书》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服务需求及验收要求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zh-CN"/>
              </w:rPr>
              <w:t>投标总报价（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按元</w:t>
            </w:r>
            <w:r>
              <w:rPr>
                <w:rFonts w:hint="eastAsia" w:ascii="宋体" w:hAnsi="宋体" w:cs="宋体"/>
                <w:b/>
                <w:bCs/>
                <w:sz w:val="24"/>
                <w:lang w:val="zh-CN"/>
              </w:rPr>
              <w:t>）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z w:val="24"/>
                <w:lang w:val="zh-CN"/>
              </w:rPr>
            </w:pPr>
          </w:p>
        </w:tc>
      </w:tr>
    </w:tbl>
    <w:p/>
    <w:p>
      <w:pPr>
        <w:spacing w:line="360" w:lineRule="auto"/>
        <w:rPr>
          <w:rFonts w:hint="eastAsia" w:ascii="宋体" w:hAnsi="宋体"/>
          <w:kern w:val="0"/>
          <w:sz w:val="20"/>
          <w:szCs w:val="21"/>
        </w:rPr>
      </w:pPr>
      <w:r>
        <w:rPr>
          <w:rFonts w:hint="eastAsia" w:ascii="宋体" w:hAnsi="宋体"/>
          <w:kern w:val="0"/>
          <w:sz w:val="20"/>
          <w:szCs w:val="21"/>
        </w:rPr>
        <w:t>注：（</w:t>
      </w:r>
      <w:r>
        <w:rPr>
          <w:rFonts w:ascii="宋体" w:hAnsi="宋体"/>
          <w:kern w:val="0"/>
          <w:sz w:val="20"/>
          <w:szCs w:val="21"/>
        </w:rPr>
        <w:t>1</w:t>
      </w:r>
      <w:r>
        <w:rPr>
          <w:rFonts w:hint="eastAsia" w:ascii="宋体" w:hAnsi="宋体"/>
          <w:kern w:val="0"/>
          <w:sz w:val="20"/>
          <w:szCs w:val="21"/>
        </w:rPr>
        <w:t>）投标报价为人民币报价，保留小数点后两位数。</w:t>
      </w:r>
    </w:p>
    <w:p>
      <w:pPr>
        <w:pStyle w:val="2"/>
        <w:ind w:firstLine="400" w:firstLineChars="200"/>
        <w:rPr>
          <w:rFonts w:hint="eastAsia" w:ascii="宋体" w:hAnsi="宋体" w:eastAsia="宋体" w:cs="Times New Roman"/>
          <w:kern w:val="0"/>
          <w:sz w:val="20"/>
          <w:szCs w:val="21"/>
          <w:lang w:val="en-US" w:eastAsia="zh-CN" w:bidi="ar-SA"/>
        </w:rPr>
      </w:pPr>
      <w:r>
        <w:rPr>
          <w:rFonts w:hint="eastAsia" w:ascii="宋体" w:hAnsi="宋体"/>
          <w:kern w:val="0"/>
          <w:sz w:val="20"/>
          <w:szCs w:val="21"/>
          <w:lang w:eastAsia="zh-CN"/>
        </w:rPr>
        <w:t>（</w:t>
      </w:r>
      <w:r>
        <w:rPr>
          <w:rFonts w:hint="eastAsia" w:ascii="宋体" w:hAnsi="宋体"/>
          <w:kern w:val="0"/>
          <w:sz w:val="20"/>
          <w:szCs w:val="21"/>
          <w:lang w:val="en-US" w:eastAsia="zh-CN"/>
        </w:rPr>
        <w:t>2</w:t>
      </w:r>
      <w:r>
        <w:rPr>
          <w:rFonts w:hint="eastAsia" w:ascii="宋体" w:hAnsi="宋体"/>
          <w:kern w:val="0"/>
          <w:sz w:val="20"/>
          <w:szCs w:val="21"/>
          <w:lang w:eastAsia="zh-CN"/>
        </w:rPr>
        <w:t>）根据实际产生的清洗消毒明细申请验收，经甲方确认无误后，按实际清洗消毒数量，据实结算</w:t>
      </w:r>
      <w:r>
        <w:rPr>
          <w:rFonts w:hint="eastAsia" w:ascii="宋体" w:hAnsi="宋体" w:eastAsia="宋体" w:cs="Times New Roman"/>
          <w:kern w:val="0"/>
          <w:sz w:val="20"/>
          <w:szCs w:val="21"/>
          <w:lang w:val="en-US" w:eastAsia="zh-CN" w:bidi="ar-SA"/>
        </w:rPr>
        <w:t>。</w:t>
      </w:r>
    </w:p>
    <w:p>
      <w:pPr>
        <w:rPr>
          <w:rFonts w:hint="eastAsi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清洗消毒单价报价明细表</w:t>
      </w:r>
    </w:p>
    <w:tbl>
      <w:tblPr>
        <w:tblStyle w:val="3"/>
        <w:tblW w:w="95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2270"/>
        <w:gridCol w:w="975"/>
        <w:gridCol w:w="1001"/>
        <w:gridCol w:w="1126"/>
        <w:gridCol w:w="2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规格/款式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数量（台）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单价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合价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1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空调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1-2匹（挂）机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7734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3-5匹柜机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1241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中央空调内机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（回风口）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289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回风口清洗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合计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投标人法定代表人（或法定代表人授权代表）签字：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>投标人名称（签章）：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    </w:t>
      </w:r>
    </w:p>
    <w:p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日期：   年   月   日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ZDVjMjk5ZTMwOGQ5YzhjMjZiMDE2M2JmNmIwZjMifQ=="/>
  </w:docVars>
  <w:rsids>
    <w:rsidRoot w:val="2F272E0C"/>
    <w:rsid w:val="04A23205"/>
    <w:rsid w:val="07F55294"/>
    <w:rsid w:val="1DA11890"/>
    <w:rsid w:val="2D5819A5"/>
    <w:rsid w:val="2F272E0C"/>
    <w:rsid w:val="33590124"/>
    <w:rsid w:val="340B78F6"/>
    <w:rsid w:val="59350608"/>
    <w:rsid w:val="6824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Lines="0"/>
    </w:pPr>
  </w:style>
  <w:style w:type="table" w:styleId="4">
    <w:name w:val="Table Grid"/>
    <w:basedOn w:val="3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1007</Words>
  <Characters>1391</Characters>
  <Lines>0</Lines>
  <Paragraphs>0</Paragraphs>
  <TotalTime>4</TotalTime>
  <ScaleCrop>false</ScaleCrop>
  <LinksUpToDate>false</LinksUpToDate>
  <CharactersWithSpaces>1447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2023-03-20T02:33:00Z</dcterms:created>
  <dc:creator>Pc</dc:creator>
  <cp:lastModifiedBy>Pc</cp:lastModifiedBy>
  <dcterms:modified xsi:type="dcterms:W3CDTF">2023-04-26T08:16:52Z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F9AD585E9B4B43F087F6F70AF709827E_11</vt:lpwstr>
  </property>
</Properties>
</file>